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196FA693" w:rsidR="00BF3377" w:rsidRPr="00CF10D7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CF10D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925BAA">
        <w:rPr>
          <w:rFonts w:cstheme="minorHAnsi"/>
          <w:b/>
          <w:sz w:val="24"/>
          <w:szCs w:val="24"/>
          <w:u w:val="single"/>
        </w:rPr>
        <w:t>0</w:t>
      </w:r>
      <w:r w:rsidR="00401087">
        <w:rPr>
          <w:rFonts w:cstheme="minorHAnsi"/>
          <w:b/>
          <w:sz w:val="24"/>
          <w:szCs w:val="24"/>
          <w:u w:val="single"/>
        </w:rPr>
        <w:t>4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DE </w:t>
      </w:r>
      <w:r w:rsidR="006863FE" w:rsidRPr="00CF10D7">
        <w:rPr>
          <w:rFonts w:cstheme="minorHAnsi"/>
          <w:b/>
          <w:sz w:val="24"/>
          <w:szCs w:val="24"/>
          <w:u w:val="single"/>
        </w:rPr>
        <w:t>FEVER</w:t>
      </w:r>
      <w:r w:rsidR="003F7DAD" w:rsidRPr="00CF10D7">
        <w:rPr>
          <w:rFonts w:cstheme="minorHAnsi"/>
          <w:b/>
          <w:sz w:val="24"/>
          <w:szCs w:val="24"/>
          <w:u w:val="single"/>
        </w:rPr>
        <w:t>E</w:t>
      </w:r>
      <w:r w:rsidR="006863FE" w:rsidRPr="00CF10D7">
        <w:rPr>
          <w:rFonts w:cstheme="minorHAnsi"/>
          <w:b/>
          <w:sz w:val="24"/>
          <w:szCs w:val="24"/>
          <w:u w:val="single"/>
        </w:rPr>
        <w:t>IRO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CF10D7">
        <w:rPr>
          <w:rFonts w:cstheme="minorHAnsi"/>
          <w:b/>
          <w:sz w:val="24"/>
          <w:szCs w:val="24"/>
          <w:u w:val="single"/>
        </w:rPr>
        <w:t>DE 20</w:t>
      </w:r>
      <w:r w:rsidR="009A740F" w:rsidRPr="00CF10D7">
        <w:rPr>
          <w:rFonts w:cstheme="minorHAnsi"/>
          <w:b/>
          <w:sz w:val="24"/>
          <w:szCs w:val="24"/>
          <w:u w:val="single"/>
        </w:rPr>
        <w:t>2</w:t>
      </w:r>
      <w:r w:rsidR="00733D10">
        <w:rPr>
          <w:rFonts w:cstheme="minorHAnsi"/>
          <w:b/>
          <w:sz w:val="24"/>
          <w:szCs w:val="24"/>
          <w:u w:val="single"/>
        </w:rPr>
        <w:t>6</w:t>
      </w:r>
      <w:r w:rsidR="00BF3377" w:rsidRPr="00CF10D7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CF10D7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1012B445" w:rsidR="00BF3377" w:rsidRPr="00CF10D7" w:rsidRDefault="006863FE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 w:rsidRPr="00CF10D7">
        <w:rPr>
          <w:rFonts w:cstheme="minorHAnsi"/>
          <w:sz w:val="24"/>
          <w:szCs w:val="24"/>
        </w:rPr>
        <w:t>Primeira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Sessão Ordinária do </w:t>
      </w:r>
      <w:r w:rsidRPr="00CF10D7">
        <w:rPr>
          <w:rFonts w:cstheme="minorHAnsi"/>
          <w:sz w:val="24"/>
          <w:szCs w:val="24"/>
        </w:rPr>
        <w:t>Primeiro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Período Legislativo do </w:t>
      </w:r>
      <w:r w:rsidR="006D296A" w:rsidRPr="00CF10D7">
        <w:rPr>
          <w:rFonts w:cstheme="minorHAnsi"/>
          <w:sz w:val="24"/>
          <w:szCs w:val="24"/>
        </w:rPr>
        <w:t>A</w:t>
      </w:r>
      <w:r w:rsidR="00BF3377" w:rsidRPr="00CF10D7">
        <w:rPr>
          <w:rFonts w:cstheme="minorHAnsi"/>
          <w:sz w:val="24"/>
          <w:szCs w:val="24"/>
        </w:rPr>
        <w:t>no de 20</w:t>
      </w:r>
      <w:r w:rsidR="009A740F" w:rsidRPr="00CF10D7">
        <w:rPr>
          <w:rFonts w:cstheme="minorHAnsi"/>
          <w:sz w:val="24"/>
          <w:szCs w:val="24"/>
        </w:rPr>
        <w:t>2</w:t>
      </w:r>
      <w:r w:rsidR="00733D10">
        <w:rPr>
          <w:rFonts w:cstheme="minorHAnsi"/>
          <w:sz w:val="24"/>
          <w:szCs w:val="24"/>
        </w:rPr>
        <w:t>6</w:t>
      </w:r>
      <w:r w:rsidR="00BF3377" w:rsidRPr="00CF10D7">
        <w:rPr>
          <w:rFonts w:cstheme="minorHAnsi"/>
          <w:sz w:val="24"/>
          <w:szCs w:val="24"/>
        </w:rPr>
        <w:t>.</w:t>
      </w:r>
    </w:p>
    <w:p w14:paraId="4449A2D0" w14:textId="57F7EE50" w:rsidR="009A740F" w:rsidRPr="00CF10D7" w:rsidRDefault="009A740F" w:rsidP="00764629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5D7E4A5A" w14:textId="55EBD27B" w:rsidR="009A740F" w:rsidRPr="00830D9D" w:rsidRDefault="00CF10D7" w:rsidP="00D364CA">
      <w:pPr>
        <w:pStyle w:val="PargrafodaLista"/>
        <w:numPr>
          <w:ilvl w:val="0"/>
          <w:numId w:val="11"/>
        </w:numPr>
        <w:spacing w:after="0"/>
        <w:ind w:left="709" w:hanging="283"/>
        <w:rPr>
          <w:rFonts w:cstheme="minorHAnsi"/>
          <w:b/>
          <w:sz w:val="24"/>
          <w:szCs w:val="24"/>
          <w:u w:val="single"/>
        </w:rPr>
      </w:pPr>
      <w:r w:rsidRPr="00830D9D">
        <w:rPr>
          <w:rFonts w:cstheme="minorHAnsi"/>
          <w:b/>
          <w:sz w:val="24"/>
          <w:szCs w:val="24"/>
          <w:u w:val="single"/>
        </w:rPr>
        <w:t>MENSAGEM ANUAL DO PODER EXECUTIVO – PREFEITO PEDRO FERREIRA DE FARIAS FILHO.</w:t>
      </w:r>
    </w:p>
    <w:p w14:paraId="0FE598C5" w14:textId="2418F227" w:rsidR="005F3FDF" w:rsidRPr="000C2A2C" w:rsidRDefault="005F3FDF" w:rsidP="000C2A2C">
      <w:pPr>
        <w:spacing w:after="0"/>
        <w:rPr>
          <w:rFonts w:cstheme="minorHAnsi"/>
          <w:b/>
          <w:sz w:val="24"/>
          <w:szCs w:val="24"/>
        </w:rPr>
      </w:pPr>
    </w:p>
    <w:p w14:paraId="2707ABFB" w14:textId="7A0CB7D3" w:rsidR="008E000E" w:rsidRDefault="005F3FDF" w:rsidP="008E000E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5F3FDF">
        <w:rPr>
          <w:rFonts w:cstheme="minorHAnsi"/>
          <w:b/>
          <w:sz w:val="24"/>
          <w:szCs w:val="24"/>
          <w:u w:val="single"/>
        </w:rPr>
        <w:t>PROJETOS Á SEREM ENCAMINHADOS PARA COMISSÕES:</w:t>
      </w:r>
    </w:p>
    <w:p w14:paraId="68A3F509" w14:textId="472EC075" w:rsidR="00BC7179" w:rsidRPr="007F1A2A" w:rsidRDefault="00BC7179" w:rsidP="00BC7179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eastAsia="Times New Roman" w:cstheme="minorHAnsi"/>
          <w:bCs/>
          <w:kern w:val="36"/>
          <w:sz w:val="24"/>
          <w:szCs w:val="24"/>
          <w:lang w:eastAsia="pt-BR"/>
        </w:rPr>
      </w:pPr>
      <w:r w:rsidRPr="007F1A2A">
        <w:rPr>
          <w:rFonts w:cstheme="minorHAnsi"/>
          <w:b/>
          <w:sz w:val="24"/>
          <w:szCs w:val="24"/>
          <w:u w:val="single"/>
        </w:rPr>
        <w:t>PROJETO DE LEI N° 00</w:t>
      </w:r>
      <w:r w:rsidRPr="007F1A2A">
        <w:rPr>
          <w:rFonts w:cstheme="minorHAnsi"/>
          <w:b/>
          <w:sz w:val="24"/>
          <w:szCs w:val="24"/>
          <w:u w:val="single"/>
        </w:rPr>
        <w:t>1</w:t>
      </w:r>
      <w:r w:rsidRPr="007F1A2A">
        <w:rPr>
          <w:rFonts w:cstheme="minorHAnsi"/>
          <w:b/>
          <w:sz w:val="24"/>
          <w:szCs w:val="24"/>
          <w:u w:val="single"/>
        </w:rPr>
        <w:t>/202</w:t>
      </w:r>
      <w:r w:rsidR="00487D12">
        <w:rPr>
          <w:rFonts w:cstheme="minorHAnsi"/>
          <w:b/>
          <w:sz w:val="24"/>
          <w:szCs w:val="24"/>
          <w:u w:val="single"/>
        </w:rPr>
        <w:t>6</w:t>
      </w:r>
      <w:r w:rsidRPr="007F1A2A">
        <w:rPr>
          <w:rFonts w:cstheme="minorHAnsi"/>
          <w:b/>
          <w:sz w:val="24"/>
          <w:szCs w:val="24"/>
          <w:u w:val="single"/>
        </w:rPr>
        <w:t xml:space="preserve"> </w:t>
      </w:r>
      <w:r w:rsidRPr="007F1A2A">
        <w:rPr>
          <w:rFonts w:cstheme="minorHAnsi"/>
          <w:b/>
          <w:sz w:val="24"/>
          <w:szCs w:val="24"/>
          <w:u w:val="single"/>
        </w:rPr>
        <w:t xml:space="preserve">- </w:t>
      </w:r>
      <w:r w:rsidRPr="007F1A2A">
        <w:rPr>
          <w:rFonts w:cstheme="minorHAnsi"/>
          <w:b/>
          <w:sz w:val="24"/>
          <w:szCs w:val="24"/>
          <w:u w:val="single"/>
        </w:rPr>
        <w:t xml:space="preserve">CMT – DE AUTORIA </w:t>
      </w:r>
      <w:r w:rsidR="001E492B">
        <w:rPr>
          <w:rFonts w:cstheme="minorHAnsi"/>
          <w:b/>
          <w:sz w:val="24"/>
          <w:szCs w:val="24"/>
          <w:u w:val="single"/>
        </w:rPr>
        <w:t>DOS VEREADORES</w:t>
      </w:r>
      <w:r w:rsidRPr="007F1A2A">
        <w:rPr>
          <w:rFonts w:cstheme="minorHAnsi"/>
          <w:b/>
          <w:sz w:val="24"/>
          <w:szCs w:val="24"/>
          <w:u w:val="single"/>
        </w:rPr>
        <w:t xml:space="preserve"> - </w:t>
      </w:r>
      <w:r w:rsidRPr="007F1A2A">
        <w:rPr>
          <w:rFonts w:cstheme="minorHAnsi"/>
          <w:bCs/>
          <w:sz w:val="24"/>
          <w:szCs w:val="24"/>
        </w:rPr>
        <w:t>Altera a Lei nº 1027/2025, que dispõe sobre as Diretrizes Orçamentárias para o exercício financeiro de 2026, para incluir autorização específica relativa ao pagamento de auxílio-alimentação aos Vereadores e Servidores da Câmara Municipal de Touros/RN.</w:t>
      </w:r>
      <w:r w:rsidRPr="007F1A2A">
        <w:rPr>
          <w:rFonts w:cstheme="minorHAnsi"/>
          <w:bCs/>
          <w:sz w:val="24"/>
          <w:szCs w:val="24"/>
        </w:rPr>
        <w:t xml:space="preserve"> </w:t>
      </w:r>
      <w:r w:rsidRPr="007F1A2A">
        <w:rPr>
          <w:rFonts w:cstheme="minorHAnsi"/>
          <w:b/>
          <w:sz w:val="24"/>
          <w:szCs w:val="24"/>
          <w:u w:val="single"/>
        </w:rPr>
        <w:t>ENCAMINHADO PARA AS COMISSÕES DE JUSTIÇA E REDAÇÃO FINAL E FINANÇAS.</w:t>
      </w:r>
    </w:p>
    <w:p w14:paraId="61C1F369" w14:textId="77777777" w:rsidR="00BC7179" w:rsidRPr="007F1A2A" w:rsidRDefault="00BC7179" w:rsidP="00BC7179">
      <w:pPr>
        <w:pStyle w:val="PargrafodaLista"/>
        <w:shd w:val="clear" w:color="auto" w:fill="FFFFFF"/>
        <w:spacing w:before="300" w:after="300" w:line="300" w:lineRule="atLeast"/>
        <w:ind w:left="786" w:right="300"/>
        <w:jc w:val="both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</w:rPr>
      </w:pPr>
    </w:p>
    <w:p w14:paraId="32EB75A3" w14:textId="1D7DCEA7" w:rsidR="00925BAA" w:rsidRPr="001E492B" w:rsidRDefault="008E000E" w:rsidP="000B2B5D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ascii="Arial" w:eastAsia="Times New Roman" w:hAnsi="Arial" w:cs="Arial"/>
          <w:bCs/>
          <w:kern w:val="36"/>
          <w:sz w:val="24"/>
          <w:szCs w:val="24"/>
          <w:lang w:eastAsia="pt-BR"/>
        </w:rPr>
      </w:pPr>
      <w:r w:rsidRPr="007F1A2A">
        <w:rPr>
          <w:rFonts w:cstheme="minorHAnsi"/>
          <w:b/>
          <w:sz w:val="24"/>
          <w:szCs w:val="24"/>
          <w:u w:val="single"/>
        </w:rPr>
        <w:t>PROJETO DE LEI N° 00</w:t>
      </w:r>
      <w:r w:rsidR="00BC7179" w:rsidRPr="007F1A2A">
        <w:rPr>
          <w:rFonts w:cstheme="minorHAnsi"/>
          <w:b/>
          <w:sz w:val="24"/>
          <w:szCs w:val="24"/>
          <w:u w:val="single"/>
        </w:rPr>
        <w:t>2</w:t>
      </w:r>
      <w:r w:rsidRPr="007F1A2A">
        <w:rPr>
          <w:rFonts w:cstheme="minorHAnsi"/>
          <w:b/>
          <w:sz w:val="24"/>
          <w:szCs w:val="24"/>
          <w:u w:val="single"/>
        </w:rPr>
        <w:t>/202</w:t>
      </w:r>
      <w:r w:rsidR="00487D12">
        <w:rPr>
          <w:rFonts w:cstheme="minorHAnsi"/>
          <w:b/>
          <w:sz w:val="24"/>
          <w:szCs w:val="24"/>
          <w:u w:val="single"/>
        </w:rPr>
        <w:t>6</w:t>
      </w:r>
      <w:r w:rsidRPr="007F1A2A">
        <w:rPr>
          <w:rFonts w:cstheme="minorHAnsi"/>
          <w:b/>
          <w:sz w:val="24"/>
          <w:szCs w:val="24"/>
          <w:u w:val="single"/>
        </w:rPr>
        <w:t xml:space="preserve"> </w:t>
      </w:r>
      <w:r w:rsidR="00BC7179" w:rsidRPr="007F1A2A">
        <w:rPr>
          <w:rFonts w:cstheme="minorHAnsi"/>
          <w:b/>
          <w:sz w:val="24"/>
          <w:szCs w:val="24"/>
          <w:u w:val="single"/>
        </w:rPr>
        <w:t xml:space="preserve">- </w:t>
      </w:r>
      <w:r w:rsidRPr="007F1A2A">
        <w:rPr>
          <w:rFonts w:cstheme="minorHAnsi"/>
          <w:b/>
          <w:sz w:val="24"/>
          <w:szCs w:val="24"/>
          <w:u w:val="single"/>
        </w:rPr>
        <w:t>CMT – DE AUTORIA</w:t>
      </w:r>
      <w:r w:rsidR="001E492B">
        <w:rPr>
          <w:rFonts w:cstheme="minorHAnsi"/>
          <w:b/>
          <w:sz w:val="24"/>
          <w:szCs w:val="24"/>
          <w:u w:val="single"/>
        </w:rPr>
        <w:t xml:space="preserve"> DOS VEREADORES</w:t>
      </w:r>
      <w:r w:rsidRPr="007F1A2A">
        <w:rPr>
          <w:rFonts w:cstheme="minorHAnsi"/>
          <w:b/>
          <w:sz w:val="24"/>
          <w:szCs w:val="24"/>
          <w:u w:val="single"/>
        </w:rPr>
        <w:t xml:space="preserve"> - </w:t>
      </w:r>
      <w:r w:rsidRPr="007F1A2A">
        <w:rPr>
          <w:rFonts w:cstheme="minorHAnsi"/>
          <w:bCs/>
          <w:sz w:val="24"/>
          <w:szCs w:val="24"/>
        </w:rPr>
        <w:t>Abre Crédito Adicional Especial no Orçamento da Câmara Municipal de Touros para o exercício de 2026, e dá outras providências.</w:t>
      </w:r>
      <w:r w:rsidR="00BC7179" w:rsidRPr="007F1A2A">
        <w:rPr>
          <w:rFonts w:cstheme="minorHAnsi"/>
          <w:bCs/>
          <w:sz w:val="24"/>
          <w:szCs w:val="24"/>
        </w:rPr>
        <w:t xml:space="preserve"> </w:t>
      </w:r>
      <w:r w:rsidR="00BC7179" w:rsidRPr="007F1A2A">
        <w:rPr>
          <w:rFonts w:cstheme="minorHAnsi"/>
          <w:b/>
          <w:sz w:val="24"/>
          <w:szCs w:val="24"/>
          <w:u w:val="single"/>
        </w:rPr>
        <w:t>ENCAMINHADO PARA AS COMISSÕES DE JUSTIÇA E REDAÇÃO FINAL E FINANÇAS.</w:t>
      </w:r>
    </w:p>
    <w:p w14:paraId="745E6318" w14:textId="77777777" w:rsidR="001E492B" w:rsidRPr="001E492B" w:rsidRDefault="001E492B" w:rsidP="001E492B">
      <w:pPr>
        <w:pStyle w:val="PargrafodaLista"/>
        <w:rPr>
          <w:rFonts w:ascii="Arial" w:eastAsia="Times New Roman" w:hAnsi="Arial" w:cs="Arial"/>
          <w:bCs/>
          <w:kern w:val="36"/>
          <w:sz w:val="24"/>
          <w:szCs w:val="24"/>
          <w:lang w:eastAsia="pt-BR"/>
        </w:rPr>
      </w:pPr>
    </w:p>
    <w:p w14:paraId="598592D2" w14:textId="50BA9983" w:rsidR="001E492B" w:rsidRDefault="001E492B" w:rsidP="001E492B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PROJETO DE LEI N° 00</w:t>
      </w:r>
      <w:r>
        <w:rPr>
          <w:rFonts w:cstheme="minorHAnsi"/>
          <w:b/>
          <w:sz w:val="24"/>
          <w:szCs w:val="24"/>
          <w:u w:val="single"/>
        </w:rPr>
        <w:t>3</w:t>
      </w:r>
      <w:r w:rsidRPr="007F1A2A">
        <w:rPr>
          <w:rFonts w:cstheme="minorHAnsi"/>
          <w:b/>
          <w:sz w:val="24"/>
          <w:szCs w:val="24"/>
          <w:u w:val="single"/>
        </w:rPr>
        <w:t>/202</w:t>
      </w:r>
      <w:r w:rsidR="00487D12">
        <w:rPr>
          <w:rFonts w:cstheme="minorHAnsi"/>
          <w:b/>
          <w:sz w:val="24"/>
          <w:szCs w:val="24"/>
          <w:u w:val="single"/>
        </w:rPr>
        <w:t>6</w:t>
      </w:r>
      <w:r w:rsidRPr="007F1A2A">
        <w:rPr>
          <w:rFonts w:cstheme="minorHAnsi"/>
          <w:b/>
          <w:sz w:val="24"/>
          <w:szCs w:val="24"/>
          <w:u w:val="single"/>
        </w:rPr>
        <w:t xml:space="preserve"> - CMT – DE AUTORIA</w:t>
      </w:r>
      <w:r>
        <w:rPr>
          <w:rFonts w:cstheme="minorHAnsi"/>
          <w:b/>
          <w:sz w:val="24"/>
          <w:szCs w:val="24"/>
          <w:u w:val="single"/>
        </w:rPr>
        <w:t xml:space="preserve"> DOS VEREADORES</w:t>
      </w:r>
      <w:r w:rsidRPr="007F1A2A">
        <w:rPr>
          <w:rFonts w:cstheme="minorHAnsi"/>
          <w:b/>
          <w:sz w:val="24"/>
          <w:szCs w:val="24"/>
          <w:u w:val="single"/>
        </w:rPr>
        <w:t xml:space="preserve"> -</w:t>
      </w:r>
      <w:r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Cs/>
          <w:sz w:val="24"/>
          <w:szCs w:val="24"/>
        </w:rPr>
        <w:t>D</w:t>
      </w:r>
      <w:r w:rsidRPr="001E492B">
        <w:rPr>
          <w:rFonts w:cstheme="minorHAnsi"/>
          <w:bCs/>
          <w:sz w:val="24"/>
          <w:szCs w:val="24"/>
        </w:rPr>
        <w:t xml:space="preserve">ispõe acerca da concessão de </w:t>
      </w:r>
      <w:r>
        <w:rPr>
          <w:rFonts w:cstheme="minorHAnsi"/>
          <w:bCs/>
          <w:sz w:val="24"/>
          <w:szCs w:val="24"/>
        </w:rPr>
        <w:t>A</w:t>
      </w:r>
      <w:r w:rsidRPr="001E492B">
        <w:rPr>
          <w:rFonts w:cstheme="minorHAnsi"/>
          <w:bCs/>
          <w:sz w:val="24"/>
          <w:szCs w:val="24"/>
        </w:rPr>
        <w:t xml:space="preserve">uxílio </w:t>
      </w:r>
      <w:r>
        <w:rPr>
          <w:rFonts w:cstheme="minorHAnsi"/>
          <w:bCs/>
          <w:sz w:val="24"/>
          <w:szCs w:val="24"/>
        </w:rPr>
        <w:t>A</w:t>
      </w:r>
      <w:r w:rsidRPr="001E492B">
        <w:rPr>
          <w:rFonts w:cstheme="minorHAnsi"/>
          <w:bCs/>
          <w:sz w:val="24"/>
          <w:szCs w:val="24"/>
        </w:rPr>
        <w:t xml:space="preserve">limentação aos vereadores que integram o parlamento municipal de </w:t>
      </w:r>
      <w:r>
        <w:rPr>
          <w:rFonts w:cstheme="minorHAnsi"/>
          <w:bCs/>
          <w:sz w:val="24"/>
          <w:szCs w:val="24"/>
        </w:rPr>
        <w:t>T</w:t>
      </w:r>
      <w:r w:rsidRPr="001E492B">
        <w:rPr>
          <w:rFonts w:cstheme="minorHAnsi"/>
          <w:bCs/>
          <w:sz w:val="24"/>
          <w:szCs w:val="24"/>
        </w:rPr>
        <w:t xml:space="preserve">ouros </w:t>
      </w:r>
      <w:r>
        <w:rPr>
          <w:rFonts w:cstheme="minorHAnsi"/>
          <w:bCs/>
          <w:sz w:val="24"/>
          <w:szCs w:val="24"/>
        </w:rPr>
        <w:t>–</w:t>
      </w:r>
      <w:r w:rsidRPr="001E492B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RN,</w:t>
      </w:r>
      <w:r w:rsidRPr="001E492B">
        <w:rPr>
          <w:rFonts w:cstheme="minorHAnsi"/>
          <w:bCs/>
          <w:sz w:val="24"/>
          <w:szCs w:val="24"/>
        </w:rPr>
        <w:t xml:space="preserve"> e dá outras providências.</w:t>
      </w:r>
      <w:r w:rsidRPr="001E492B">
        <w:rPr>
          <w:rFonts w:cstheme="minorHAnsi"/>
          <w:b/>
          <w:sz w:val="24"/>
          <w:szCs w:val="24"/>
          <w:u w:val="single"/>
        </w:rPr>
        <w:t xml:space="preserve"> </w:t>
      </w:r>
      <w:r w:rsidRPr="007F1A2A">
        <w:rPr>
          <w:rFonts w:cstheme="minorHAnsi"/>
          <w:b/>
          <w:sz w:val="24"/>
          <w:szCs w:val="24"/>
          <w:u w:val="single"/>
        </w:rPr>
        <w:t>ENCAMINHADO PARA AS COMISSÕES DE JUSTIÇA E REDAÇÃO FINAL E FINANÇAS.</w:t>
      </w:r>
    </w:p>
    <w:p w14:paraId="132C7CAB" w14:textId="77777777" w:rsidR="006D036D" w:rsidRPr="006D036D" w:rsidRDefault="006D036D" w:rsidP="006D036D">
      <w:pPr>
        <w:pStyle w:val="PargrafodaLista"/>
        <w:rPr>
          <w:rFonts w:cstheme="minorHAnsi"/>
          <w:b/>
          <w:sz w:val="24"/>
          <w:szCs w:val="24"/>
          <w:u w:val="single"/>
        </w:rPr>
      </w:pPr>
    </w:p>
    <w:p w14:paraId="6EA0355F" w14:textId="6B49E013" w:rsidR="006D036D" w:rsidRPr="001E492B" w:rsidRDefault="006D036D" w:rsidP="001E492B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 xml:space="preserve">PROJETO DE RESOLUÇÃO </w:t>
      </w:r>
      <w:r w:rsidR="00487D12">
        <w:rPr>
          <w:rFonts w:cstheme="minorHAnsi"/>
          <w:b/>
          <w:sz w:val="24"/>
          <w:szCs w:val="24"/>
          <w:u w:val="single"/>
        </w:rPr>
        <w:t xml:space="preserve">001/2026 – DE AUTORIA DA MESA DIRETORA </w:t>
      </w:r>
      <w:bookmarkStart w:id="0" w:name="_GoBack"/>
      <w:bookmarkEnd w:id="0"/>
      <w:r w:rsidR="00487D12">
        <w:rPr>
          <w:rFonts w:cstheme="minorHAnsi"/>
          <w:b/>
          <w:sz w:val="24"/>
          <w:szCs w:val="24"/>
          <w:u w:val="single"/>
        </w:rPr>
        <w:t xml:space="preserve">- </w:t>
      </w:r>
      <w:r w:rsidR="00487D12" w:rsidRPr="00487D12">
        <w:rPr>
          <w:rFonts w:cstheme="minorHAnsi"/>
          <w:bCs/>
          <w:sz w:val="24"/>
          <w:szCs w:val="24"/>
        </w:rPr>
        <w:t>Dispõe</w:t>
      </w:r>
      <w:r w:rsidR="00487D12" w:rsidRPr="00487D12">
        <w:rPr>
          <w:rFonts w:cstheme="minorHAnsi"/>
          <w:bCs/>
          <w:sz w:val="24"/>
          <w:szCs w:val="24"/>
        </w:rPr>
        <w:t xml:space="preserve"> sobre a estrutura organizacional administrativa da Câmara Municipal de Touros/RN, reorganização de seu quadro de pessoal, reajuste de salário e dá outras providências.</w:t>
      </w:r>
      <w:r w:rsidR="00487D12" w:rsidRPr="00487D12">
        <w:rPr>
          <w:rFonts w:cstheme="minorHAnsi"/>
          <w:b/>
          <w:sz w:val="24"/>
          <w:szCs w:val="24"/>
          <w:u w:val="single"/>
        </w:rPr>
        <w:t xml:space="preserve"> </w:t>
      </w:r>
      <w:r w:rsidR="00487D12" w:rsidRPr="007F1A2A">
        <w:rPr>
          <w:rFonts w:cstheme="minorHAnsi"/>
          <w:b/>
          <w:sz w:val="24"/>
          <w:szCs w:val="24"/>
          <w:u w:val="single"/>
        </w:rPr>
        <w:t>ENCAMINHADO PARA AS COMISSÕES DE JUSTIÇA E REDAÇÃO FINAL E FINANÇAS.</w:t>
      </w:r>
    </w:p>
    <w:p w14:paraId="5EE74E2D" w14:textId="351712D3" w:rsidR="00733D10" w:rsidRPr="007F1A2A" w:rsidRDefault="00733D10" w:rsidP="00925BA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REQUERIMENTOS:</w:t>
      </w:r>
    </w:p>
    <w:p w14:paraId="5139F538" w14:textId="3781485D" w:rsidR="002425D7" w:rsidRPr="007F1A2A" w:rsidRDefault="002425D7" w:rsidP="00925BA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75C1DFDD" w14:textId="664D6B17" w:rsidR="002425D7" w:rsidRPr="007F1A2A" w:rsidRDefault="002425D7" w:rsidP="002425D7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001/2026 – DE AUTORIA DO VEREADOR JOSÉ TIAGO SANTANA NETO DE FARIAS; À SECRETARIA DE OBRAS E SERVIÇOS URBANOS –</w:t>
      </w:r>
      <w:r w:rsidRPr="007F1A2A">
        <w:rPr>
          <w:rFonts w:cstheme="minorHAnsi"/>
          <w:bCs/>
          <w:sz w:val="24"/>
          <w:szCs w:val="24"/>
        </w:rPr>
        <w:t xml:space="preserve"> Solicitando </w:t>
      </w:r>
      <w:r w:rsidRPr="007F1A2A">
        <w:rPr>
          <w:sz w:val="24"/>
          <w:szCs w:val="24"/>
        </w:rPr>
        <w:t xml:space="preserve">a </w:t>
      </w:r>
      <w:r w:rsidRPr="007F1A2A">
        <w:rPr>
          <w:rStyle w:val="Forte"/>
          <w:sz w:val="24"/>
          <w:szCs w:val="24"/>
        </w:rPr>
        <w:t>execução do calçamento da Rua São Francisco</w:t>
      </w:r>
      <w:r w:rsidRPr="007F1A2A">
        <w:rPr>
          <w:sz w:val="24"/>
          <w:szCs w:val="24"/>
        </w:rPr>
        <w:t xml:space="preserve">, localizada no </w:t>
      </w:r>
      <w:r w:rsidRPr="007F1A2A">
        <w:rPr>
          <w:rStyle w:val="Forte"/>
          <w:sz w:val="24"/>
          <w:szCs w:val="24"/>
        </w:rPr>
        <w:t>Distrito de Vila Assis</w:t>
      </w:r>
      <w:r w:rsidRPr="007F1A2A">
        <w:rPr>
          <w:sz w:val="24"/>
          <w:szCs w:val="24"/>
        </w:rPr>
        <w:t xml:space="preserve">, </w:t>
      </w:r>
      <w:r w:rsidRPr="007F1A2A">
        <w:rPr>
          <w:sz w:val="24"/>
          <w:szCs w:val="24"/>
        </w:rPr>
        <w:t>Touros/RN</w:t>
      </w:r>
      <w:r w:rsidRPr="007F1A2A">
        <w:rPr>
          <w:sz w:val="24"/>
          <w:szCs w:val="24"/>
        </w:rPr>
        <w:t>.</w:t>
      </w:r>
    </w:p>
    <w:p w14:paraId="43124F4F" w14:textId="77777777" w:rsidR="00B422A7" w:rsidRPr="007F1A2A" w:rsidRDefault="00B422A7" w:rsidP="00B422A7">
      <w:pPr>
        <w:pStyle w:val="PargrafodaLista"/>
        <w:spacing w:after="0"/>
        <w:jc w:val="both"/>
        <w:rPr>
          <w:rFonts w:cstheme="minorHAnsi"/>
          <w:b/>
          <w:sz w:val="24"/>
          <w:szCs w:val="24"/>
          <w:u w:val="single"/>
        </w:rPr>
      </w:pPr>
    </w:p>
    <w:p w14:paraId="42BE2D90" w14:textId="195A6525" w:rsidR="00733D10" w:rsidRPr="007F1A2A" w:rsidRDefault="00B422A7" w:rsidP="00B422A7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</w:t>
      </w:r>
      <w:r w:rsidRPr="007F1A2A">
        <w:rPr>
          <w:rFonts w:cstheme="minorHAnsi"/>
          <w:b/>
          <w:sz w:val="24"/>
          <w:szCs w:val="24"/>
          <w:u w:val="single"/>
        </w:rPr>
        <w:t>2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 w:rsidRPr="007F1A2A">
        <w:rPr>
          <w:rFonts w:cstheme="minorHAnsi"/>
          <w:b/>
          <w:sz w:val="24"/>
          <w:szCs w:val="24"/>
          <w:u w:val="single"/>
        </w:rPr>
        <w:t>HENRIQUE EDUARDO DE OLIVEIRA</w:t>
      </w:r>
      <w:r w:rsidRPr="007F1A2A">
        <w:rPr>
          <w:rFonts w:cstheme="minorHAnsi"/>
          <w:b/>
          <w:sz w:val="24"/>
          <w:szCs w:val="24"/>
          <w:u w:val="single"/>
        </w:rPr>
        <w:t xml:space="preserve">; À </w:t>
      </w:r>
      <w:r w:rsidR="002F659E">
        <w:rPr>
          <w:rFonts w:cstheme="minorHAnsi"/>
          <w:b/>
          <w:sz w:val="24"/>
          <w:szCs w:val="24"/>
          <w:u w:val="single"/>
        </w:rPr>
        <w:t>PREFEITURA MUNICIPAL DE TOUROS</w:t>
      </w:r>
      <w:r w:rsidRPr="007F1A2A">
        <w:rPr>
          <w:rFonts w:cstheme="minorHAnsi"/>
          <w:b/>
          <w:sz w:val="24"/>
          <w:szCs w:val="24"/>
          <w:u w:val="single"/>
        </w:rPr>
        <w:t xml:space="preserve"> –</w:t>
      </w:r>
      <w:r w:rsidRPr="007F1A2A">
        <w:rPr>
          <w:rFonts w:cstheme="minorHAnsi"/>
          <w:bCs/>
          <w:sz w:val="24"/>
          <w:szCs w:val="24"/>
        </w:rPr>
        <w:t xml:space="preserve"> </w:t>
      </w:r>
      <w:r w:rsidR="002425D7" w:rsidRPr="007F1A2A">
        <w:rPr>
          <w:rFonts w:cstheme="minorHAnsi"/>
          <w:bCs/>
          <w:sz w:val="24"/>
          <w:szCs w:val="24"/>
        </w:rPr>
        <w:t xml:space="preserve">Solicitando </w:t>
      </w:r>
      <w:r w:rsidR="002425D7" w:rsidRPr="007F1A2A">
        <w:rPr>
          <w:rFonts w:cstheme="minorHAnsi"/>
          <w:bCs/>
          <w:sz w:val="24"/>
          <w:szCs w:val="24"/>
        </w:rPr>
        <w:t xml:space="preserve">disponibilização de transporte de urgência para o deslocamento de moradores da </w:t>
      </w:r>
      <w:r w:rsidRPr="007F1A2A">
        <w:rPr>
          <w:rFonts w:cstheme="minorHAnsi"/>
          <w:bCs/>
          <w:sz w:val="24"/>
          <w:szCs w:val="24"/>
        </w:rPr>
        <w:t>região d</w:t>
      </w:r>
      <w:r w:rsidR="002425D7" w:rsidRPr="007F1A2A">
        <w:rPr>
          <w:rFonts w:cstheme="minorHAnsi"/>
          <w:bCs/>
          <w:sz w:val="24"/>
          <w:szCs w:val="24"/>
        </w:rPr>
        <w:t>a</w:t>
      </w:r>
      <w:r w:rsidRPr="007F1A2A">
        <w:rPr>
          <w:rFonts w:cstheme="minorHAnsi"/>
          <w:bCs/>
          <w:sz w:val="24"/>
          <w:szCs w:val="24"/>
        </w:rPr>
        <w:t xml:space="preserve"> serra verde à</w:t>
      </w:r>
      <w:r w:rsidR="002425D7" w:rsidRPr="007F1A2A">
        <w:rPr>
          <w:rFonts w:cstheme="minorHAnsi"/>
          <w:bCs/>
          <w:sz w:val="24"/>
          <w:szCs w:val="24"/>
        </w:rPr>
        <w:t xml:space="preserve"> sede </w:t>
      </w:r>
      <w:r w:rsidR="002425D7" w:rsidRPr="007F1A2A">
        <w:rPr>
          <w:rFonts w:cstheme="minorHAnsi"/>
          <w:bCs/>
          <w:sz w:val="24"/>
          <w:szCs w:val="24"/>
        </w:rPr>
        <w:lastRenderedPageBreak/>
        <w:t>do município</w:t>
      </w:r>
      <w:r w:rsidRPr="007F1A2A">
        <w:rPr>
          <w:rFonts w:cstheme="minorHAnsi"/>
          <w:bCs/>
          <w:sz w:val="24"/>
          <w:szCs w:val="24"/>
        </w:rPr>
        <w:t xml:space="preserve">; </w:t>
      </w:r>
      <w:r w:rsidRPr="007F1A2A">
        <w:rPr>
          <w:rFonts w:cstheme="minorHAnsi"/>
          <w:bCs/>
          <w:sz w:val="24"/>
          <w:szCs w:val="24"/>
        </w:rPr>
        <w:t>O presente pedido justifica-se pela necessidade imediata de acesso a serviços essenciais, especialmente atendimentos de saúde</w:t>
      </w:r>
      <w:r w:rsidRPr="007F1A2A">
        <w:rPr>
          <w:rFonts w:cstheme="minorHAnsi"/>
          <w:bCs/>
          <w:sz w:val="24"/>
          <w:szCs w:val="24"/>
        </w:rPr>
        <w:t>.</w:t>
      </w:r>
    </w:p>
    <w:p w14:paraId="308C09AE" w14:textId="77777777" w:rsidR="00B422A7" w:rsidRPr="007F1A2A" w:rsidRDefault="00B422A7" w:rsidP="00B422A7">
      <w:pPr>
        <w:pStyle w:val="PargrafodaLista"/>
        <w:rPr>
          <w:rFonts w:cstheme="minorHAnsi"/>
          <w:b/>
          <w:sz w:val="24"/>
          <w:szCs w:val="24"/>
          <w:u w:val="single"/>
        </w:rPr>
      </w:pPr>
    </w:p>
    <w:p w14:paraId="34F4DB41" w14:textId="74C4C374" w:rsidR="00B422A7" w:rsidRPr="007F1A2A" w:rsidRDefault="00B422A7" w:rsidP="00B422A7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bCs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</w:t>
      </w:r>
      <w:r w:rsidRPr="007F1A2A">
        <w:rPr>
          <w:rFonts w:cstheme="minorHAnsi"/>
          <w:b/>
          <w:sz w:val="24"/>
          <w:szCs w:val="24"/>
          <w:u w:val="single"/>
        </w:rPr>
        <w:t>3</w:t>
      </w:r>
      <w:r w:rsidRPr="007F1A2A">
        <w:rPr>
          <w:rFonts w:cstheme="minorHAnsi"/>
          <w:b/>
          <w:sz w:val="24"/>
          <w:szCs w:val="24"/>
          <w:u w:val="single"/>
        </w:rPr>
        <w:t>/2026 – DE AUTORIA DO VEREADOR HENRIQUE EDUARDO DE OLIVEIRA; À SECRETARI</w:t>
      </w:r>
      <w:r w:rsidRPr="007F1A2A">
        <w:rPr>
          <w:rFonts w:cstheme="minorHAnsi"/>
          <w:b/>
          <w:sz w:val="24"/>
          <w:szCs w:val="24"/>
          <w:u w:val="single"/>
        </w:rPr>
        <w:t xml:space="preserve">A DE ASSISTÊNCIA SOCIAL </w:t>
      </w:r>
      <w:r w:rsidRPr="007F1A2A">
        <w:rPr>
          <w:rFonts w:cstheme="minorHAnsi"/>
          <w:b/>
          <w:sz w:val="24"/>
          <w:szCs w:val="24"/>
          <w:u w:val="single"/>
        </w:rPr>
        <w:t>–</w:t>
      </w:r>
      <w:r w:rsidRPr="007F1A2A">
        <w:rPr>
          <w:rFonts w:cstheme="minorHAnsi"/>
          <w:bCs/>
          <w:sz w:val="24"/>
          <w:szCs w:val="24"/>
        </w:rPr>
        <w:t xml:space="preserve"> </w:t>
      </w:r>
      <w:r w:rsidRPr="007F1A2A">
        <w:rPr>
          <w:rFonts w:cstheme="minorHAnsi"/>
          <w:bCs/>
          <w:sz w:val="24"/>
          <w:szCs w:val="24"/>
        </w:rPr>
        <w:t>S</w:t>
      </w:r>
      <w:r w:rsidRPr="007F1A2A">
        <w:rPr>
          <w:rFonts w:cstheme="minorHAnsi"/>
          <w:bCs/>
          <w:sz w:val="24"/>
          <w:szCs w:val="24"/>
        </w:rPr>
        <w:t>olicita</w:t>
      </w:r>
      <w:r w:rsidRPr="007F1A2A">
        <w:rPr>
          <w:rFonts w:cstheme="minorHAnsi"/>
          <w:bCs/>
          <w:sz w:val="24"/>
          <w:szCs w:val="24"/>
        </w:rPr>
        <w:t>ndo</w:t>
      </w:r>
      <w:r w:rsidRPr="007F1A2A">
        <w:rPr>
          <w:rFonts w:cstheme="minorHAnsi"/>
          <w:bCs/>
          <w:sz w:val="24"/>
          <w:szCs w:val="24"/>
        </w:rPr>
        <w:t xml:space="preserve"> disponibilização de transporte adequado para crianças com TDAH (Transtorno do Déficit de Atenção e Hiperatividade) e TEA (Transtorno do Espectro Autista), a fim de possibilitar o deslocamento até a sede do município para a realização de acompanhamentos médicos, terapêuticos, psicológicos e educacionais especializados.</w:t>
      </w:r>
    </w:p>
    <w:p w14:paraId="63C83D4F" w14:textId="77777777" w:rsidR="00B422A7" w:rsidRPr="007F1A2A" w:rsidRDefault="00B422A7" w:rsidP="00B422A7">
      <w:pPr>
        <w:pStyle w:val="PargrafodaLista"/>
        <w:rPr>
          <w:rFonts w:cstheme="minorHAnsi"/>
          <w:bCs/>
          <w:sz w:val="24"/>
          <w:szCs w:val="24"/>
        </w:rPr>
      </w:pPr>
    </w:p>
    <w:p w14:paraId="3B8B22F1" w14:textId="49A049F3" w:rsidR="00B422A7" w:rsidRPr="007F1A2A" w:rsidRDefault="00B422A7" w:rsidP="00B422A7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bCs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</w:t>
      </w:r>
      <w:r w:rsidRPr="007F1A2A">
        <w:rPr>
          <w:rFonts w:cstheme="minorHAnsi"/>
          <w:b/>
          <w:sz w:val="24"/>
          <w:szCs w:val="24"/>
          <w:u w:val="single"/>
        </w:rPr>
        <w:t>4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HENRIQUE EDUARDO DE OLIVEIRA; À SECRETARIA DE </w:t>
      </w:r>
      <w:r w:rsidRPr="007F1A2A">
        <w:rPr>
          <w:rFonts w:cstheme="minorHAnsi"/>
          <w:b/>
          <w:sz w:val="24"/>
          <w:szCs w:val="24"/>
          <w:u w:val="single"/>
        </w:rPr>
        <w:t>OBRAS E SERVIÇOS URBANOS</w:t>
      </w:r>
      <w:r w:rsidRPr="007F1A2A">
        <w:rPr>
          <w:rFonts w:cstheme="minorHAnsi"/>
          <w:b/>
          <w:sz w:val="24"/>
          <w:szCs w:val="24"/>
          <w:u w:val="single"/>
        </w:rPr>
        <w:t xml:space="preserve"> –</w:t>
      </w:r>
      <w:r w:rsidRPr="007F1A2A">
        <w:rPr>
          <w:rFonts w:cstheme="minorHAnsi"/>
          <w:bCs/>
          <w:sz w:val="24"/>
          <w:szCs w:val="24"/>
        </w:rPr>
        <w:t xml:space="preserve"> </w:t>
      </w:r>
      <w:r w:rsidR="001E674B" w:rsidRPr="007F1A2A">
        <w:rPr>
          <w:rFonts w:cstheme="minorHAnsi"/>
          <w:bCs/>
          <w:sz w:val="24"/>
          <w:szCs w:val="24"/>
        </w:rPr>
        <w:t>Solicitando c</w:t>
      </w:r>
      <w:r w:rsidR="001E674B" w:rsidRPr="007F1A2A">
        <w:rPr>
          <w:rFonts w:cstheme="minorHAnsi"/>
          <w:bCs/>
          <w:sz w:val="24"/>
          <w:szCs w:val="24"/>
        </w:rPr>
        <w:t>onstrução de uma nova caixa d’água na localidade da Lagoa de Serra Verde, tendo em vista que existe atualmente uma caixa d’água no local, porém a mesma encontra-se totalmente deteriorada, sem condições adequadas de uso.</w:t>
      </w:r>
    </w:p>
    <w:p w14:paraId="6AB5D413" w14:textId="77777777" w:rsidR="007F1A2A" w:rsidRPr="007F1A2A" w:rsidRDefault="007F1A2A" w:rsidP="007F1A2A">
      <w:pPr>
        <w:pStyle w:val="PargrafodaLista"/>
        <w:rPr>
          <w:rFonts w:cstheme="minorHAnsi"/>
          <w:bCs/>
          <w:sz w:val="24"/>
          <w:szCs w:val="24"/>
        </w:rPr>
      </w:pPr>
    </w:p>
    <w:p w14:paraId="59E3BE3D" w14:textId="5F02072E" w:rsidR="00F0153D" w:rsidRPr="007F1A2A" w:rsidRDefault="007F1A2A" w:rsidP="005C399B">
      <w:pPr>
        <w:pStyle w:val="PargrafodaLista"/>
        <w:numPr>
          <w:ilvl w:val="0"/>
          <w:numId w:val="13"/>
        </w:numPr>
        <w:spacing w:after="0"/>
        <w:ind w:left="786"/>
        <w:jc w:val="both"/>
        <w:rPr>
          <w:rFonts w:cstheme="minorHAnsi"/>
          <w:b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</w:t>
      </w:r>
      <w:r w:rsidRPr="007F1A2A">
        <w:rPr>
          <w:rFonts w:cstheme="minorHAnsi"/>
          <w:b/>
          <w:sz w:val="24"/>
          <w:szCs w:val="24"/>
          <w:u w:val="single"/>
        </w:rPr>
        <w:t>5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 w:rsidRPr="007F1A2A">
        <w:rPr>
          <w:rFonts w:cstheme="minorHAnsi"/>
          <w:b/>
          <w:sz w:val="24"/>
          <w:szCs w:val="24"/>
          <w:u w:val="single"/>
        </w:rPr>
        <w:t>JOSÉ DA SIL</w:t>
      </w:r>
      <w:r w:rsidR="00FE17FD">
        <w:rPr>
          <w:rFonts w:cstheme="minorHAnsi"/>
          <w:b/>
          <w:sz w:val="24"/>
          <w:szCs w:val="24"/>
          <w:u w:val="single"/>
        </w:rPr>
        <w:t>V</w:t>
      </w:r>
      <w:r w:rsidRPr="007F1A2A">
        <w:rPr>
          <w:rFonts w:cstheme="minorHAnsi"/>
          <w:b/>
          <w:sz w:val="24"/>
          <w:szCs w:val="24"/>
          <w:u w:val="single"/>
        </w:rPr>
        <w:t>A TORRES</w:t>
      </w:r>
      <w:r w:rsidRPr="007F1A2A">
        <w:rPr>
          <w:rFonts w:cstheme="minorHAnsi"/>
          <w:b/>
          <w:sz w:val="24"/>
          <w:szCs w:val="24"/>
          <w:u w:val="single"/>
        </w:rPr>
        <w:t xml:space="preserve">; À </w:t>
      </w:r>
      <w:r w:rsidRPr="007F1A2A">
        <w:rPr>
          <w:rFonts w:cstheme="minorHAnsi"/>
          <w:b/>
          <w:sz w:val="24"/>
          <w:szCs w:val="24"/>
          <w:u w:val="single"/>
        </w:rPr>
        <w:t>PREFEITURA MUNICIPAL DE TOUROS</w:t>
      </w:r>
      <w:r w:rsidRPr="007F1A2A">
        <w:rPr>
          <w:rFonts w:cstheme="minorHAnsi"/>
          <w:b/>
          <w:sz w:val="24"/>
          <w:szCs w:val="24"/>
          <w:u w:val="single"/>
        </w:rPr>
        <w:t xml:space="preserve"> </w:t>
      </w:r>
      <w:r w:rsidRPr="007F1A2A">
        <w:rPr>
          <w:rFonts w:cstheme="minorHAnsi"/>
          <w:b/>
          <w:sz w:val="24"/>
          <w:szCs w:val="24"/>
          <w:u w:val="single"/>
        </w:rPr>
        <w:t xml:space="preserve">– </w:t>
      </w:r>
      <w:r w:rsidRPr="007F1A2A">
        <w:rPr>
          <w:rFonts w:cstheme="minorHAnsi"/>
          <w:bCs/>
          <w:sz w:val="24"/>
          <w:szCs w:val="24"/>
        </w:rPr>
        <w:t>Solicitando</w:t>
      </w:r>
      <w:r w:rsidRPr="007F1A2A">
        <w:rPr>
          <w:rStyle w:val="Forte"/>
          <w:sz w:val="24"/>
          <w:szCs w:val="24"/>
        </w:rPr>
        <w:t xml:space="preserve"> </w:t>
      </w:r>
      <w:r w:rsidRPr="007F1A2A">
        <w:rPr>
          <w:rStyle w:val="Forte"/>
          <w:b w:val="0"/>
          <w:bCs w:val="0"/>
          <w:sz w:val="24"/>
          <w:szCs w:val="24"/>
        </w:rPr>
        <w:t>c</w:t>
      </w:r>
      <w:r w:rsidRPr="007F1A2A">
        <w:rPr>
          <w:rStyle w:val="Forte"/>
          <w:b w:val="0"/>
          <w:bCs w:val="0"/>
          <w:sz w:val="24"/>
          <w:szCs w:val="24"/>
        </w:rPr>
        <w:t>onstrução de uma praça pública com academia ao ar livre</w:t>
      </w:r>
      <w:r w:rsidRPr="007F1A2A">
        <w:rPr>
          <w:sz w:val="24"/>
          <w:szCs w:val="24"/>
        </w:rPr>
        <w:t xml:space="preserve"> no</w:t>
      </w:r>
      <w:r w:rsidR="002F659E">
        <w:rPr>
          <w:sz w:val="24"/>
          <w:szCs w:val="24"/>
        </w:rPr>
        <w:t>s</w:t>
      </w:r>
      <w:r w:rsidRPr="007F1A2A">
        <w:rPr>
          <w:b/>
          <w:bCs/>
          <w:sz w:val="24"/>
          <w:szCs w:val="24"/>
        </w:rPr>
        <w:t xml:space="preserve"> </w:t>
      </w:r>
      <w:r w:rsidRPr="007F1A2A">
        <w:rPr>
          <w:rStyle w:val="Forte"/>
          <w:b w:val="0"/>
          <w:bCs w:val="0"/>
          <w:sz w:val="24"/>
          <w:szCs w:val="24"/>
        </w:rPr>
        <w:t xml:space="preserve">Distrito do Chico Mendes </w:t>
      </w:r>
      <w:r w:rsidRPr="007F1A2A">
        <w:rPr>
          <w:rStyle w:val="Forte"/>
          <w:b w:val="0"/>
          <w:bCs w:val="0"/>
          <w:sz w:val="24"/>
          <w:szCs w:val="24"/>
        </w:rPr>
        <w:t>I</w:t>
      </w:r>
      <w:r w:rsidR="002F659E">
        <w:rPr>
          <w:rStyle w:val="Forte"/>
          <w:b w:val="0"/>
          <w:bCs w:val="0"/>
          <w:sz w:val="24"/>
          <w:szCs w:val="24"/>
        </w:rPr>
        <w:t>,</w:t>
      </w:r>
      <w:r w:rsidRPr="007F1A2A">
        <w:rPr>
          <w:rStyle w:val="Forte"/>
          <w:b w:val="0"/>
          <w:bCs w:val="0"/>
          <w:sz w:val="24"/>
          <w:szCs w:val="24"/>
        </w:rPr>
        <w:t xml:space="preserve"> no</w:t>
      </w:r>
      <w:r w:rsidRPr="007F1A2A">
        <w:rPr>
          <w:b/>
          <w:bCs/>
          <w:sz w:val="24"/>
          <w:szCs w:val="24"/>
        </w:rPr>
        <w:t xml:space="preserve"> </w:t>
      </w:r>
      <w:r w:rsidRPr="007F1A2A">
        <w:rPr>
          <w:rStyle w:val="Forte"/>
          <w:b w:val="0"/>
          <w:bCs w:val="0"/>
          <w:sz w:val="24"/>
          <w:szCs w:val="24"/>
        </w:rPr>
        <w:t>distrito</w:t>
      </w:r>
      <w:r w:rsidRPr="007F1A2A">
        <w:rPr>
          <w:rStyle w:val="Forte"/>
          <w:b w:val="0"/>
          <w:bCs w:val="0"/>
          <w:sz w:val="24"/>
          <w:szCs w:val="24"/>
        </w:rPr>
        <w:t xml:space="preserve"> da Lagoa de Serra Verde</w:t>
      </w:r>
      <w:r w:rsidRPr="007F1A2A">
        <w:rPr>
          <w:b/>
          <w:bCs/>
          <w:sz w:val="24"/>
          <w:szCs w:val="24"/>
        </w:rPr>
        <w:t xml:space="preserve">, </w:t>
      </w:r>
      <w:r w:rsidR="002F659E" w:rsidRPr="002F659E">
        <w:rPr>
          <w:sz w:val="24"/>
          <w:szCs w:val="24"/>
        </w:rPr>
        <w:t xml:space="preserve">e no distrito do Zabelê - </w:t>
      </w:r>
      <w:r w:rsidRPr="002F659E">
        <w:rPr>
          <w:sz w:val="24"/>
          <w:szCs w:val="24"/>
        </w:rPr>
        <w:t>Touros</w:t>
      </w:r>
      <w:r w:rsidRPr="007F1A2A">
        <w:rPr>
          <w:sz w:val="24"/>
          <w:szCs w:val="24"/>
        </w:rPr>
        <w:t>/RN.</w:t>
      </w:r>
    </w:p>
    <w:p w14:paraId="05417D08" w14:textId="77777777" w:rsidR="007F1A2A" w:rsidRPr="007F1A2A" w:rsidRDefault="007F1A2A" w:rsidP="007F1A2A">
      <w:pPr>
        <w:pStyle w:val="PargrafodaLista"/>
        <w:rPr>
          <w:rFonts w:cstheme="minorHAnsi"/>
          <w:b/>
          <w:sz w:val="24"/>
          <w:szCs w:val="24"/>
        </w:rPr>
      </w:pPr>
    </w:p>
    <w:p w14:paraId="38508D17" w14:textId="3083B50D" w:rsidR="007F1A2A" w:rsidRPr="002F659E" w:rsidRDefault="007F1A2A" w:rsidP="005C399B">
      <w:pPr>
        <w:pStyle w:val="PargrafodaLista"/>
        <w:numPr>
          <w:ilvl w:val="0"/>
          <w:numId w:val="13"/>
        </w:numPr>
        <w:spacing w:after="0"/>
        <w:ind w:left="786"/>
        <w:jc w:val="both"/>
        <w:rPr>
          <w:rFonts w:cstheme="minorHAnsi"/>
          <w:b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</w:t>
      </w:r>
      <w:r w:rsidRPr="007F1A2A">
        <w:rPr>
          <w:rFonts w:cstheme="minorHAnsi"/>
          <w:b/>
          <w:sz w:val="24"/>
          <w:szCs w:val="24"/>
          <w:u w:val="single"/>
        </w:rPr>
        <w:t>6</w:t>
      </w:r>
      <w:r w:rsidRPr="007F1A2A">
        <w:rPr>
          <w:rFonts w:cstheme="minorHAnsi"/>
          <w:b/>
          <w:sz w:val="24"/>
          <w:szCs w:val="24"/>
          <w:u w:val="single"/>
        </w:rPr>
        <w:t>/2026 – DE AUTORIA DO VEREADOR JOSÉ DA SIL</w:t>
      </w:r>
      <w:r w:rsidR="00FE17FD">
        <w:rPr>
          <w:rFonts w:cstheme="minorHAnsi"/>
          <w:b/>
          <w:sz w:val="24"/>
          <w:szCs w:val="24"/>
          <w:u w:val="single"/>
        </w:rPr>
        <w:t>V</w:t>
      </w:r>
      <w:r w:rsidRPr="007F1A2A">
        <w:rPr>
          <w:rFonts w:cstheme="minorHAnsi"/>
          <w:b/>
          <w:sz w:val="24"/>
          <w:szCs w:val="24"/>
          <w:u w:val="single"/>
        </w:rPr>
        <w:t xml:space="preserve">A TORRES; À PREFEITURA MUNICIPAL DE TOUROS </w:t>
      </w:r>
      <w:r w:rsidRPr="007F1A2A">
        <w:rPr>
          <w:rFonts w:cstheme="minorHAnsi"/>
          <w:b/>
          <w:sz w:val="24"/>
          <w:szCs w:val="24"/>
          <w:u w:val="single"/>
        </w:rPr>
        <w:t>–</w:t>
      </w:r>
      <w:r w:rsidRPr="007F1A2A">
        <w:rPr>
          <w:rFonts w:cstheme="minorHAnsi"/>
          <w:bCs/>
          <w:sz w:val="24"/>
          <w:szCs w:val="24"/>
        </w:rPr>
        <w:t xml:space="preserve"> Solicitando</w:t>
      </w:r>
      <w:r w:rsidRPr="007F1A2A">
        <w:rPr>
          <w:rStyle w:val="Forte"/>
          <w:b w:val="0"/>
          <w:bCs w:val="0"/>
          <w:sz w:val="24"/>
          <w:szCs w:val="24"/>
        </w:rPr>
        <w:t xml:space="preserve"> r</w:t>
      </w:r>
      <w:r w:rsidRPr="007F1A2A">
        <w:rPr>
          <w:rStyle w:val="Forte"/>
          <w:b w:val="0"/>
          <w:bCs w:val="0"/>
          <w:sz w:val="24"/>
          <w:szCs w:val="24"/>
        </w:rPr>
        <w:t>eforma da quadra de esportes do Distrito do Zabelê</w:t>
      </w:r>
      <w:r w:rsidRPr="007F1A2A">
        <w:rPr>
          <w:b/>
          <w:bCs/>
          <w:sz w:val="24"/>
          <w:szCs w:val="24"/>
        </w:rPr>
        <w:t xml:space="preserve">, </w:t>
      </w:r>
      <w:r w:rsidRPr="007F1A2A">
        <w:rPr>
          <w:sz w:val="24"/>
          <w:szCs w:val="24"/>
        </w:rPr>
        <w:t>no Município de</w:t>
      </w:r>
      <w:r w:rsidRPr="007F1A2A">
        <w:rPr>
          <w:b/>
          <w:bCs/>
          <w:sz w:val="24"/>
          <w:szCs w:val="24"/>
        </w:rPr>
        <w:t xml:space="preserve"> </w:t>
      </w:r>
      <w:r w:rsidRPr="007F1A2A">
        <w:rPr>
          <w:rStyle w:val="Forte"/>
          <w:b w:val="0"/>
          <w:bCs w:val="0"/>
          <w:sz w:val="24"/>
          <w:szCs w:val="24"/>
        </w:rPr>
        <w:t>Touros/RN</w:t>
      </w:r>
      <w:r w:rsidRPr="007F1A2A">
        <w:rPr>
          <w:b/>
          <w:bCs/>
          <w:sz w:val="24"/>
          <w:szCs w:val="24"/>
        </w:rPr>
        <w:t>.</w:t>
      </w:r>
    </w:p>
    <w:p w14:paraId="52D044E6" w14:textId="77777777" w:rsidR="002F659E" w:rsidRPr="002F659E" w:rsidRDefault="002F659E" w:rsidP="002F659E">
      <w:pPr>
        <w:pStyle w:val="PargrafodaLista"/>
        <w:rPr>
          <w:rFonts w:cstheme="minorHAnsi"/>
          <w:b/>
          <w:sz w:val="24"/>
          <w:szCs w:val="24"/>
        </w:rPr>
      </w:pPr>
    </w:p>
    <w:p w14:paraId="00B710E6" w14:textId="7AD36C92" w:rsidR="00CF10D7" w:rsidRPr="005B499E" w:rsidRDefault="002F659E" w:rsidP="00060BB3">
      <w:pPr>
        <w:pStyle w:val="PargrafodaLista"/>
        <w:numPr>
          <w:ilvl w:val="0"/>
          <w:numId w:val="13"/>
        </w:numPr>
        <w:spacing w:after="0"/>
        <w:ind w:left="786"/>
        <w:jc w:val="both"/>
        <w:rPr>
          <w:rFonts w:cstheme="minorHAnsi"/>
          <w:b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</w:t>
      </w:r>
      <w:r>
        <w:rPr>
          <w:rFonts w:cstheme="minorHAnsi"/>
          <w:b/>
          <w:sz w:val="24"/>
          <w:szCs w:val="24"/>
          <w:u w:val="single"/>
        </w:rPr>
        <w:t>7</w:t>
      </w:r>
      <w:r w:rsidRPr="007F1A2A">
        <w:rPr>
          <w:rFonts w:cstheme="minorHAnsi"/>
          <w:b/>
          <w:sz w:val="24"/>
          <w:szCs w:val="24"/>
          <w:u w:val="single"/>
        </w:rPr>
        <w:t>/2026 – DE AUTORIA DO VEREADOR JOSÉ DA SIL</w:t>
      </w:r>
      <w:r w:rsidR="00FE17FD">
        <w:rPr>
          <w:rFonts w:cstheme="minorHAnsi"/>
          <w:b/>
          <w:sz w:val="24"/>
          <w:szCs w:val="24"/>
          <w:u w:val="single"/>
        </w:rPr>
        <w:t>V</w:t>
      </w:r>
      <w:r w:rsidRPr="007F1A2A">
        <w:rPr>
          <w:rFonts w:cstheme="minorHAnsi"/>
          <w:b/>
          <w:sz w:val="24"/>
          <w:szCs w:val="24"/>
          <w:u w:val="single"/>
        </w:rPr>
        <w:t xml:space="preserve">A TORRES; À </w:t>
      </w:r>
      <w:r>
        <w:rPr>
          <w:rFonts w:cstheme="minorHAnsi"/>
          <w:b/>
          <w:sz w:val="24"/>
          <w:szCs w:val="24"/>
          <w:u w:val="single"/>
        </w:rPr>
        <w:t xml:space="preserve">SECRETARIA DE OBRAS E SERVIÇOS URBANOS </w:t>
      </w:r>
      <w:r w:rsidRPr="007F1A2A">
        <w:rPr>
          <w:rFonts w:cstheme="minorHAnsi"/>
          <w:b/>
          <w:sz w:val="24"/>
          <w:szCs w:val="24"/>
          <w:u w:val="single"/>
        </w:rPr>
        <w:t>–</w:t>
      </w:r>
      <w:r w:rsidRPr="007F1A2A">
        <w:rPr>
          <w:rFonts w:cstheme="minorHAnsi"/>
          <w:bCs/>
          <w:sz w:val="24"/>
          <w:szCs w:val="24"/>
        </w:rPr>
        <w:t xml:space="preserve"> </w:t>
      </w:r>
      <w:r>
        <w:rPr>
          <w:rStyle w:val="Forte"/>
          <w:b w:val="0"/>
          <w:bCs w:val="0"/>
          <w:sz w:val="24"/>
          <w:szCs w:val="24"/>
        </w:rPr>
        <w:t>Solicitando r</w:t>
      </w:r>
      <w:r w:rsidRPr="002F659E">
        <w:rPr>
          <w:rStyle w:val="Forte"/>
          <w:b w:val="0"/>
          <w:bCs w:val="0"/>
          <w:sz w:val="24"/>
          <w:szCs w:val="24"/>
        </w:rPr>
        <w:t>e</w:t>
      </w:r>
      <w:r w:rsidRPr="002F659E">
        <w:rPr>
          <w:rStyle w:val="Forte"/>
          <w:b w:val="0"/>
          <w:bCs w:val="0"/>
          <w:sz w:val="24"/>
          <w:szCs w:val="24"/>
        </w:rPr>
        <w:t>cuperação das estradas vicinais que ligam a RN-023 aos distritos de Serra Verde, Santo Antônio, Aracati, Zabelê, Chico Mendes e Cajá</w:t>
      </w:r>
      <w:r>
        <w:rPr>
          <w:b/>
          <w:bCs/>
          <w:sz w:val="24"/>
          <w:szCs w:val="24"/>
        </w:rPr>
        <w:t xml:space="preserve"> </w:t>
      </w:r>
      <w:r w:rsidRPr="002F659E">
        <w:rPr>
          <w:sz w:val="24"/>
          <w:szCs w:val="24"/>
        </w:rPr>
        <w:t>– Touros/RN.</w:t>
      </w:r>
    </w:p>
    <w:p w14:paraId="3D62769A" w14:textId="77777777" w:rsidR="005B499E" w:rsidRPr="005B499E" w:rsidRDefault="005B499E" w:rsidP="005B499E">
      <w:pPr>
        <w:pStyle w:val="PargrafodaLista"/>
        <w:rPr>
          <w:rFonts w:cstheme="minorHAnsi"/>
          <w:b/>
          <w:sz w:val="24"/>
          <w:szCs w:val="24"/>
        </w:rPr>
      </w:pPr>
    </w:p>
    <w:p w14:paraId="1BF91334" w14:textId="083396CB" w:rsidR="005B499E" w:rsidRPr="009525FD" w:rsidRDefault="009525FD" w:rsidP="00060BB3">
      <w:pPr>
        <w:pStyle w:val="PargrafodaLista"/>
        <w:numPr>
          <w:ilvl w:val="0"/>
          <w:numId w:val="13"/>
        </w:numPr>
        <w:spacing w:after="0"/>
        <w:ind w:left="786"/>
        <w:jc w:val="both"/>
        <w:rPr>
          <w:rFonts w:cstheme="minorHAnsi"/>
          <w:b/>
          <w:sz w:val="24"/>
          <w:szCs w:val="24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 00</w:t>
      </w:r>
      <w:r>
        <w:rPr>
          <w:rFonts w:cstheme="minorHAnsi"/>
          <w:b/>
          <w:sz w:val="24"/>
          <w:szCs w:val="24"/>
          <w:u w:val="single"/>
        </w:rPr>
        <w:t>8</w:t>
      </w:r>
      <w:r w:rsidRPr="007F1A2A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Pr="007F1A2A">
        <w:rPr>
          <w:rFonts w:cstheme="minorHAnsi"/>
          <w:b/>
          <w:sz w:val="24"/>
          <w:szCs w:val="24"/>
          <w:u w:val="single"/>
        </w:rPr>
        <w:t xml:space="preserve">; À </w:t>
      </w:r>
      <w:r>
        <w:rPr>
          <w:rFonts w:cstheme="minorHAnsi"/>
          <w:b/>
          <w:sz w:val="24"/>
          <w:szCs w:val="24"/>
          <w:u w:val="single"/>
        </w:rPr>
        <w:t xml:space="preserve">SECRETARIA DE OBRAS E SERVIÇOS URBANOS </w:t>
      </w:r>
      <w:r w:rsidRPr="007F1A2A">
        <w:rPr>
          <w:rFonts w:cstheme="minorHAnsi"/>
          <w:b/>
          <w:sz w:val="24"/>
          <w:szCs w:val="24"/>
          <w:u w:val="single"/>
        </w:rPr>
        <w:t>–</w:t>
      </w:r>
      <w:r w:rsidRPr="007F1A2A">
        <w:rPr>
          <w:rFonts w:cstheme="minorHAnsi"/>
          <w:bCs/>
          <w:sz w:val="24"/>
          <w:szCs w:val="24"/>
        </w:rPr>
        <w:t xml:space="preserve"> </w:t>
      </w:r>
      <w:r w:rsidR="005B499E" w:rsidRPr="009525FD">
        <w:rPr>
          <w:rFonts w:cstheme="minorHAnsi"/>
          <w:sz w:val="24"/>
          <w:szCs w:val="24"/>
        </w:rPr>
        <w:t>S</w:t>
      </w:r>
      <w:r w:rsidR="005B499E" w:rsidRPr="009525FD">
        <w:rPr>
          <w:rFonts w:cstheme="minorHAnsi"/>
          <w:sz w:val="24"/>
          <w:szCs w:val="24"/>
        </w:rPr>
        <w:t>olicita</w:t>
      </w:r>
      <w:r>
        <w:rPr>
          <w:rFonts w:cstheme="minorHAnsi"/>
          <w:sz w:val="24"/>
          <w:szCs w:val="24"/>
        </w:rPr>
        <w:t>ndo</w:t>
      </w:r>
      <w:r w:rsidR="005B499E" w:rsidRPr="009525FD">
        <w:rPr>
          <w:rFonts w:cstheme="minorHAnsi"/>
          <w:sz w:val="24"/>
          <w:szCs w:val="24"/>
        </w:rPr>
        <w:t xml:space="preserve"> implantação da iluminação pública no </w:t>
      </w:r>
      <w:r w:rsidR="005B499E" w:rsidRPr="009525FD">
        <w:rPr>
          <w:rStyle w:val="Forte"/>
          <w:rFonts w:cstheme="minorHAnsi"/>
          <w:b w:val="0"/>
          <w:bCs w:val="0"/>
          <w:sz w:val="24"/>
          <w:szCs w:val="24"/>
        </w:rPr>
        <w:t>Cemitério do Golandi</w:t>
      </w:r>
      <w:r w:rsidRPr="009525FD">
        <w:rPr>
          <w:rStyle w:val="Forte"/>
          <w:rFonts w:cstheme="minorHAnsi"/>
          <w:b w:val="0"/>
          <w:bCs w:val="0"/>
          <w:sz w:val="24"/>
          <w:szCs w:val="24"/>
        </w:rPr>
        <w:t>m</w:t>
      </w:r>
      <w:r w:rsidR="005B499E" w:rsidRPr="009525FD">
        <w:rPr>
          <w:rFonts w:cstheme="minorHAnsi"/>
          <w:b/>
          <w:bCs/>
          <w:sz w:val="24"/>
          <w:szCs w:val="24"/>
        </w:rPr>
        <w:t xml:space="preserve">, </w:t>
      </w:r>
      <w:r w:rsidR="005B499E" w:rsidRPr="009525FD">
        <w:rPr>
          <w:rFonts w:cstheme="minorHAnsi"/>
          <w:sz w:val="24"/>
          <w:szCs w:val="24"/>
        </w:rPr>
        <w:t>localizado no</w:t>
      </w:r>
      <w:r w:rsidR="005B499E" w:rsidRPr="009525FD">
        <w:rPr>
          <w:rFonts w:cstheme="minorHAnsi"/>
          <w:b/>
          <w:bCs/>
          <w:sz w:val="24"/>
          <w:szCs w:val="24"/>
        </w:rPr>
        <w:t xml:space="preserve"> </w:t>
      </w:r>
      <w:r w:rsidR="005B499E" w:rsidRPr="009525FD">
        <w:rPr>
          <w:rStyle w:val="Forte"/>
          <w:rFonts w:cstheme="minorHAnsi"/>
          <w:b w:val="0"/>
          <w:bCs w:val="0"/>
          <w:sz w:val="24"/>
          <w:szCs w:val="24"/>
        </w:rPr>
        <w:t>Distrito de Touros</w:t>
      </w:r>
      <w:r>
        <w:rPr>
          <w:rFonts w:cstheme="minorHAnsi"/>
          <w:sz w:val="24"/>
          <w:szCs w:val="24"/>
        </w:rPr>
        <w:t>-RN.</w:t>
      </w:r>
    </w:p>
    <w:p w14:paraId="1DCB66AE" w14:textId="4DDC56BA" w:rsidR="004B126F" w:rsidRPr="00F0153D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F0153D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33B779" w14:textId="77777777" w:rsidR="002478FB" w:rsidRDefault="002478FB" w:rsidP="00AE12EE">
      <w:pPr>
        <w:spacing w:after="0" w:line="240" w:lineRule="auto"/>
      </w:pPr>
      <w:r>
        <w:separator/>
      </w:r>
    </w:p>
  </w:endnote>
  <w:endnote w:type="continuationSeparator" w:id="0">
    <w:p w14:paraId="67007FDB" w14:textId="77777777" w:rsidR="002478FB" w:rsidRDefault="002478F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8E354E" w:rsidRDefault="008E354E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266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266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8E354E" w:rsidRDefault="008E354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F08D27" w14:textId="77777777" w:rsidR="002478FB" w:rsidRDefault="002478FB" w:rsidP="00AE12EE">
      <w:pPr>
        <w:spacing w:after="0" w:line="240" w:lineRule="auto"/>
      </w:pPr>
      <w:r>
        <w:separator/>
      </w:r>
    </w:p>
  </w:footnote>
  <w:footnote w:type="continuationSeparator" w:id="0">
    <w:p w14:paraId="70DA18D0" w14:textId="77777777" w:rsidR="002478FB" w:rsidRDefault="002478F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8E354E" w:rsidRDefault="008E354E" w:rsidP="00AE12EE">
    <w:pPr>
      <w:spacing w:after="120" w:line="240" w:lineRule="auto"/>
    </w:pPr>
  </w:p>
  <w:p w14:paraId="5D2DC907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8E354E" w:rsidRPr="003C0277" w:rsidRDefault="008E354E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8E354E" w:rsidRPr="000B20A2" w:rsidRDefault="008E354E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8E354E" w:rsidRPr="000B20A2" w:rsidRDefault="008E354E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8E354E" w:rsidRPr="003C0277" w:rsidRDefault="008E354E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8E354E" w:rsidRPr="00AE12EE" w:rsidRDefault="008E354E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29B549AD"/>
    <w:multiLevelType w:val="hybridMultilevel"/>
    <w:tmpl w:val="81F036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B35848"/>
    <w:multiLevelType w:val="hybridMultilevel"/>
    <w:tmpl w:val="147E7674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7"/>
  </w:num>
  <w:num w:numId="4">
    <w:abstractNumId w:val="4"/>
  </w:num>
  <w:num w:numId="5">
    <w:abstractNumId w:val="8"/>
  </w:num>
  <w:num w:numId="6">
    <w:abstractNumId w:val="5"/>
  </w:num>
  <w:num w:numId="7">
    <w:abstractNumId w:val="3"/>
  </w:num>
  <w:num w:numId="8">
    <w:abstractNumId w:val="1"/>
  </w:num>
  <w:num w:numId="9">
    <w:abstractNumId w:val="12"/>
  </w:num>
  <w:num w:numId="10">
    <w:abstractNumId w:val="2"/>
  </w:num>
  <w:num w:numId="11">
    <w:abstractNumId w:val="9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780D"/>
    <w:rsid w:val="00017FF9"/>
    <w:rsid w:val="00020439"/>
    <w:rsid w:val="0002148A"/>
    <w:rsid w:val="00030335"/>
    <w:rsid w:val="00033F51"/>
    <w:rsid w:val="00037BF3"/>
    <w:rsid w:val="00042AB5"/>
    <w:rsid w:val="00050DCB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F0034"/>
    <w:rsid w:val="000F0E8B"/>
    <w:rsid w:val="000F12B0"/>
    <w:rsid w:val="000F16FD"/>
    <w:rsid w:val="000F57AF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64E1"/>
    <w:rsid w:val="001277D0"/>
    <w:rsid w:val="0013203C"/>
    <w:rsid w:val="00135D00"/>
    <w:rsid w:val="00141588"/>
    <w:rsid w:val="001433B7"/>
    <w:rsid w:val="0014361D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8FB"/>
    <w:rsid w:val="00247A30"/>
    <w:rsid w:val="00255663"/>
    <w:rsid w:val="002576D6"/>
    <w:rsid w:val="00260BC4"/>
    <w:rsid w:val="0026132A"/>
    <w:rsid w:val="0026465D"/>
    <w:rsid w:val="00266E10"/>
    <w:rsid w:val="00272A67"/>
    <w:rsid w:val="00282EF7"/>
    <w:rsid w:val="00283265"/>
    <w:rsid w:val="0028611A"/>
    <w:rsid w:val="00287D60"/>
    <w:rsid w:val="00290CC4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6F7B"/>
    <w:rsid w:val="00362111"/>
    <w:rsid w:val="0036215D"/>
    <w:rsid w:val="00365917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B9F"/>
    <w:rsid w:val="003B0D2A"/>
    <w:rsid w:val="003B16E8"/>
    <w:rsid w:val="003B4CE8"/>
    <w:rsid w:val="003C167C"/>
    <w:rsid w:val="003C19BD"/>
    <w:rsid w:val="003C3137"/>
    <w:rsid w:val="003C4339"/>
    <w:rsid w:val="003C5A36"/>
    <w:rsid w:val="003D3FB7"/>
    <w:rsid w:val="003D70A5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D39"/>
    <w:rsid w:val="00470D62"/>
    <w:rsid w:val="00472387"/>
    <w:rsid w:val="00474EE8"/>
    <w:rsid w:val="00483FDC"/>
    <w:rsid w:val="0048496B"/>
    <w:rsid w:val="00487D12"/>
    <w:rsid w:val="00496C25"/>
    <w:rsid w:val="0049716D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5185"/>
    <w:rsid w:val="004D6944"/>
    <w:rsid w:val="004E1FBD"/>
    <w:rsid w:val="004E2751"/>
    <w:rsid w:val="004E3B01"/>
    <w:rsid w:val="004E3B77"/>
    <w:rsid w:val="004E5078"/>
    <w:rsid w:val="004E64E3"/>
    <w:rsid w:val="004F1F9E"/>
    <w:rsid w:val="004F7FF3"/>
    <w:rsid w:val="00507FFE"/>
    <w:rsid w:val="00510E24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472C"/>
    <w:rsid w:val="00577FF6"/>
    <w:rsid w:val="0058186A"/>
    <w:rsid w:val="0058407E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4006B"/>
    <w:rsid w:val="00651EA7"/>
    <w:rsid w:val="006523B4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BD6"/>
    <w:rsid w:val="006E1345"/>
    <w:rsid w:val="006E48C9"/>
    <w:rsid w:val="006E5BCF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7454F"/>
    <w:rsid w:val="00777111"/>
    <w:rsid w:val="00786C38"/>
    <w:rsid w:val="00787B33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E1D85"/>
    <w:rsid w:val="007F0F45"/>
    <w:rsid w:val="007F1A2A"/>
    <w:rsid w:val="007F2E7C"/>
    <w:rsid w:val="007F527D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16DF"/>
    <w:rsid w:val="00882E94"/>
    <w:rsid w:val="008830E1"/>
    <w:rsid w:val="00887D00"/>
    <w:rsid w:val="00892043"/>
    <w:rsid w:val="00893FD5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1C86"/>
    <w:rsid w:val="008C4210"/>
    <w:rsid w:val="008C6B7E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5A46"/>
    <w:rsid w:val="00925BAA"/>
    <w:rsid w:val="00933AA4"/>
    <w:rsid w:val="00933DE7"/>
    <w:rsid w:val="009361D6"/>
    <w:rsid w:val="00937A47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7DFD"/>
    <w:rsid w:val="009A172F"/>
    <w:rsid w:val="009A266C"/>
    <w:rsid w:val="009A3F76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F0181"/>
    <w:rsid w:val="009F0820"/>
    <w:rsid w:val="009F325D"/>
    <w:rsid w:val="009F4F0A"/>
    <w:rsid w:val="00A01914"/>
    <w:rsid w:val="00A1410F"/>
    <w:rsid w:val="00A14DE8"/>
    <w:rsid w:val="00A20DDD"/>
    <w:rsid w:val="00A2395A"/>
    <w:rsid w:val="00A250D3"/>
    <w:rsid w:val="00A316BE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B3090"/>
    <w:rsid w:val="00AC2044"/>
    <w:rsid w:val="00AC2622"/>
    <w:rsid w:val="00AC34B8"/>
    <w:rsid w:val="00AC47C9"/>
    <w:rsid w:val="00AC63DD"/>
    <w:rsid w:val="00AC795F"/>
    <w:rsid w:val="00AD1760"/>
    <w:rsid w:val="00AD21C6"/>
    <w:rsid w:val="00AD4B44"/>
    <w:rsid w:val="00AE04BF"/>
    <w:rsid w:val="00AE12EE"/>
    <w:rsid w:val="00AE2461"/>
    <w:rsid w:val="00AE3A3E"/>
    <w:rsid w:val="00AE70F3"/>
    <w:rsid w:val="00AF645A"/>
    <w:rsid w:val="00B06019"/>
    <w:rsid w:val="00B06502"/>
    <w:rsid w:val="00B242F0"/>
    <w:rsid w:val="00B25A8A"/>
    <w:rsid w:val="00B278FE"/>
    <w:rsid w:val="00B36CA0"/>
    <w:rsid w:val="00B37671"/>
    <w:rsid w:val="00B378DF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87D87"/>
    <w:rsid w:val="00B9212F"/>
    <w:rsid w:val="00BA06F8"/>
    <w:rsid w:val="00BA0C67"/>
    <w:rsid w:val="00BA168C"/>
    <w:rsid w:val="00BA1B05"/>
    <w:rsid w:val="00BA3953"/>
    <w:rsid w:val="00BA3C7F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778B"/>
    <w:rsid w:val="00C02E44"/>
    <w:rsid w:val="00C0449B"/>
    <w:rsid w:val="00C07DD9"/>
    <w:rsid w:val="00C16279"/>
    <w:rsid w:val="00C16C50"/>
    <w:rsid w:val="00C22C3E"/>
    <w:rsid w:val="00C33BAB"/>
    <w:rsid w:val="00C34449"/>
    <w:rsid w:val="00C40112"/>
    <w:rsid w:val="00C40177"/>
    <w:rsid w:val="00C42060"/>
    <w:rsid w:val="00C4321D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52E8"/>
    <w:rsid w:val="00C85365"/>
    <w:rsid w:val="00C863C1"/>
    <w:rsid w:val="00C9388C"/>
    <w:rsid w:val="00C9563D"/>
    <w:rsid w:val="00CA527A"/>
    <w:rsid w:val="00CC0400"/>
    <w:rsid w:val="00CC0B0F"/>
    <w:rsid w:val="00CC231A"/>
    <w:rsid w:val="00CC41F1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64CA"/>
    <w:rsid w:val="00D408A1"/>
    <w:rsid w:val="00D461E7"/>
    <w:rsid w:val="00D47842"/>
    <w:rsid w:val="00D55350"/>
    <w:rsid w:val="00D751DD"/>
    <w:rsid w:val="00D8022F"/>
    <w:rsid w:val="00D81131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13F42"/>
    <w:rsid w:val="00E2069A"/>
    <w:rsid w:val="00E20B9F"/>
    <w:rsid w:val="00E21972"/>
    <w:rsid w:val="00E2496A"/>
    <w:rsid w:val="00E25F00"/>
    <w:rsid w:val="00E32680"/>
    <w:rsid w:val="00E36731"/>
    <w:rsid w:val="00E41093"/>
    <w:rsid w:val="00E4113F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902FB"/>
    <w:rsid w:val="00E9234D"/>
    <w:rsid w:val="00E9256F"/>
    <w:rsid w:val="00E948BC"/>
    <w:rsid w:val="00E95C49"/>
    <w:rsid w:val="00EB08C9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120CF"/>
    <w:rsid w:val="00F13831"/>
    <w:rsid w:val="00F14475"/>
    <w:rsid w:val="00F156B9"/>
    <w:rsid w:val="00F208A3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8EC21-C91E-4BE7-955F-4B9FFE174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7153</TotalTime>
  <Pages>2</Pages>
  <Words>605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13</cp:revision>
  <cp:lastPrinted>2025-02-05T10:54:00Z</cp:lastPrinted>
  <dcterms:created xsi:type="dcterms:W3CDTF">2026-01-28T14:37:00Z</dcterms:created>
  <dcterms:modified xsi:type="dcterms:W3CDTF">2026-02-03T12:17:00Z</dcterms:modified>
</cp:coreProperties>
</file>